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D27D1" w14:paraId="7ABCCF09" w14:textId="77777777" w:rsidTr="003D27D1">
        <w:tc>
          <w:tcPr>
            <w:tcW w:w="8630" w:type="dxa"/>
            <w:shd w:val="clear" w:color="auto" w:fill="F2F2F2" w:themeFill="background1" w:themeFillShade="F2"/>
          </w:tcPr>
          <w:p w14:paraId="02ACC43D" w14:textId="77777777" w:rsidR="003D27D1" w:rsidRDefault="003D27D1" w:rsidP="003D27D1">
            <w:pPr>
              <w:rPr>
                <w:b/>
                <w:bCs/>
              </w:rPr>
            </w:pPr>
          </w:p>
          <w:p w14:paraId="755937C1" w14:textId="1E405358" w:rsidR="003D27D1" w:rsidRDefault="003D27D1" w:rsidP="003D27D1">
            <w:pPr>
              <w:shd w:val="clear" w:color="auto" w:fill="F2F2F2" w:themeFill="background1" w:themeFillShade="F2"/>
              <w:spacing w:after="160" w:line="259" w:lineRule="auto"/>
              <w:jc w:val="center"/>
              <w:rPr>
                <w:b/>
                <w:bCs/>
              </w:rPr>
            </w:pPr>
            <w:r w:rsidRPr="003D27D1">
              <w:rPr>
                <w:b/>
                <w:bCs/>
              </w:rPr>
              <w:t>Résumé : Le modèle écosystémique de Bronfenbrenner</w:t>
            </w:r>
          </w:p>
        </w:tc>
      </w:tr>
    </w:tbl>
    <w:p w14:paraId="23D1F4CC" w14:textId="77777777" w:rsidR="003D27D1" w:rsidRDefault="003D27D1" w:rsidP="003D27D1">
      <w:pPr>
        <w:rPr>
          <w:b/>
          <w:bCs/>
        </w:rPr>
      </w:pPr>
    </w:p>
    <w:p w14:paraId="5094DE41" w14:textId="77777777" w:rsidR="003D27D1" w:rsidRPr="003D27D1" w:rsidRDefault="003D27D1" w:rsidP="003D27D1">
      <w:pPr>
        <w:rPr>
          <w:rFonts w:ascii="Calibri" w:hAnsi="Calibri" w:cs="Calibri"/>
        </w:rPr>
      </w:pPr>
      <w:proofErr w:type="spellStart"/>
      <w:r w:rsidRPr="003D27D1">
        <w:rPr>
          <w:rFonts w:ascii="Calibri" w:hAnsi="Calibri" w:cs="Calibri"/>
        </w:rPr>
        <w:t>Urie</w:t>
      </w:r>
      <w:proofErr w:type="spellEnd"/>
      <w:r w:rsidRPr="003D27D1">
        <w:rPr>
          <w:rFonts w:ascii="Calibri" w:hAnsi="Calibri" w:cs="Calibri"/>
        </w:rPr>
        <w:t xml:space="preserve"> Bronfenbrenner (1917–2005) a proposé une </w:t>
      </w:r>
      <w:r w:rsidRPr="003D27D1">
        <w:rPr>
          <w:rFonts w:ascii="Calibri" w:hAnsi="Calibri" w:cs="Calibri"/>
          <w:b/>
          <w:bCs/>
        </w:rPr>
        <w:t>théorie écosystémique du développement humain</w:t>
      </w:r>
      <w:r w:rsidRPr="003D27D1">
        <w:rPr>
          <w:rFonts w:ascii="Calibri" w:hAnsi="Calibri" w:cs="Calibri"/>
        </w:rPr>
        <w:t>.</w:t>
      </w:r>
    </w:p>
    <w:p w14:paraId="54C00AA7" w14:textId="1B636E8D" w:rsidR="003D27D1" w:rsidRPr="003D27D1" w:rsidRDefault="003D27D1" w:rsidP="003D27D1">
      <w:pPr>
        <w:jc w:val="both"/>
        <w:rPr>
          <w:rFonts w:ascii="Calibri" w:hAnsi="Calibri" w:cs="Calibri"/>
        </w:rPr>
      </w:pPr>
      <w:r w:rsidRPr="003D27D1">
        <w:rPr>
          <w:rFonts w:ascii="Calibri" w:hAnsi="Calibri" w:cs="Calibri"/>
        </w:rPr>
        <w:br/>
        <w:t xml:space="preserve">Selon lui, l’être humain se développe toujours </w:t>
      </w:r>
      <w:r w:rsidRPr="003D27D1">
        <w:rPr>
          <w:rFonts w:ascii="Calibri" w:hAnsi="Calibri" w:cs="Calibri"/>
          <w:b/>
          <w:bCs/>
        </w:rPr>
        <w:t>en interaction avec son environnement</w:t>
      </w:r>
      <w:r w:rsidRPr="003D27D1">
        <w:rPr>
          <w:rFonts w:ascii="Calibri" w:hAnsi="Calibri" w:cs="Calibri"/>
        </w:rPr>
        <w:t xml:space="preserve">, composé de plusieurs </w:t>
      </w:r>
      <w:r w:rsidRPr="003D27D1">
        <w:rPr>
          <w:rFonts w:ascii="Calibri" w:hAnsi="Calibri" w:cs="Calibri"/>
          <w:b/>
          <w:bCs/>
        </w:rPr>
        <w:t>systèmes imbriqués</w:t>
      </w:r>
      <w:r w:rsidRPr="003D27D1">
        <w:rPr>
          <w:rFonts w:ascii="Calibri" w:hAnsi="Calibri" w:cs="Calibri"/>
        </w:rPr>
        <w:t>. Chaque système influence l’individu, directement ou indirectement, et ces influences évoluent avec le temps.</w:t>
      </w:r>
    </w:p>
    <w:p w14:paraId="666591CA" w14:textId="77777777" w:rsidR="003D27D1" w:rsidRPr="003D27D1" w:rsidRDefault="003D27D1" w:rsidP="003D27D1">
      <w:pPr>
        <w:rPr>
          <w:rFonts w:ascii="Calibri" w:hAnsi="Calibri" w:cs="Calibri"/>
          <w:b/>
          <w:bCs/>
        </w:rPr>
      </w:pPr>
      <w:r w:rsidRPr="003D27D1">
        <w:rPr>
          <w:rFonts w:ascii="Calibri" w:hAnsi="Calibri" w:cs="Calibri"/>
          <w:b/>
          <w:bCs/>
        </w:rPr>
        <w:t>Les grands principes :</w:t>
      </w:r>
    </w:p>
    <w:p w14:paraId="6196EC84" w14:textId="77777777" w:rsidR="003D27D1" w:rsidRPr="003D27D1" w:rsidRDefault="003D27D1" w:rsidP="003D27D1">
      <w:pPr>
        <w:numPr>
          <w:ilvl w:val="0"/>
          <w:numId w:val="1"/>
        </w:numPr>
        <w:rPr>
          <w:rFonts w:ascii="Calibri" w:hAnsi="Calibri" w:cs="Calibri"/>
        </w:rPr>
      </w:pPr>
      <w:r w:rsidRPr="003D27D1">
        <w:rPr>
          <w:rFonts w:ascii="Calibri" w:hAnsi="Calibri" w:cs="Calibri"/>
          <w:b/>
          <w:bCs/>
        </w:rPr>
        <w:t>L’enfant (ou l’individu)</w:t>
      </w:r>
      <w:r w:rsidRPr="003D27D1">
        <w:rPr>
          <w:rFonts w:ascii="Calibri" w:hAnsi="Calibri" w:cs="Calibri"/>
        </w:rPr>
        <w:t xml:space="preserve"> est au centre : il n’est jamais isolé, mais en relation constante avec ses milieux de vie.</w:t>
      </w:r>
    </w:p>
    <w:p w14:paraId="75FC60A3" w14:textId="77777777" w:rsidR="003D27D1" w:rsidRPr="003D27D1" w:rsidRDefault="003D27D1" w:rsidP="003D27D1">
      <w:pPr>
        <w:numPr>
          <w:ilvl w:val="0"/>
          <w:numId w:val="1"/>
        </w:numPr>
        <w:rPr>
          <w:rFonts w:ascii="Calibri" w:hAnsi="Calibri" w:cs="Calibri"/>
        </w:rPr>
      </w:pPr>
      <w:r w:rsidRPr="003D27D1">
        <w:rPr>
          <w:rFonts w:ascii="Calibri" w:hAnsi="Calibri" w:cs="Calibri"/>
          <w:b/>
          <w:bCs/>
        </w:rPr>
        <w:t>Les systèmes sont interconnectés</w:t>
      </w:r>
      <w:r w:rsidRPr="003D27D1">
        <w:rPr>
          <w:rFonts w:ascii="Calibri" w:hAnsi="Calibri" w:cs="Calibri"/>
        </w:rPr>
        <w:t xml:space="preserve"> : ce qui se passe dans un milieu (ex. la famille) peut affecter un autre (ex. l’école).</w:t>
      </w:r>
    </w:p>
    <w:p w14:paraId="6E144180" w14:textId="77777777" w:rsidR="003D27D1" w:rsidRPr="003D27D1" w:rsidRDefault="003D27D1" w:rsidP="003D27D1">
      <w:pPr>
        <w:numPr>
          <w:ilvl w:val="0"/>
          <w:numId w:val="1"/>
        </w:numPr>
        <w:rPr>
          <w:rFonts w:ascii="Calibri" w:hAnsi="Calibri" w:cs="Calibri"/>
        </w:rPr>
      </w:pPr>
      <w:r w:rsidRPr="003D27D1">
        <w:rPr>
          <w:rFonts w:ascii="Calibri" w:hAnsi="Calibri" w:cs="Calibri"/>
          <w:b/>
          <w:bCs/>
        </w:rPr>
        <w:t>Le temps</w:t>
      </w:r>
      <w:r w:rsidRPr="003D27D1">
        <w:rPr>
          <w:rFonts w:ascii="Calibri" w:hAnsi="Calibri" w:cs="Calibri"/>
        </w:rPr>
        <w:t xml:space="preserve"> joue un rôle important : les changements vécus au fil de la vie transforment les interactions.</w:t>
      </w:r>
    </w:p>
    <w:p w14:paraId="1A21C81C" w14:textId="77777777" w:rsidR="003D27D1" w:rsidRPr="003D27D1" w:rsidRDefault="003D27D1" w:rsidP="003D27D1">
      <w:r w:rsidRPr="003D27D1">
        <w:pict w14:anchorId="0F4C2CF2">
          <v:rect id="_x0000_i1031" style="width:0;height:1.5pt" o:hralign="center" o:hrstd="t" o:hr="t" fillcolor="#a0a0a0" stroked="f"/>
        </w:pict>
      </w:r>
    </w:p>
    <w:p w14:paraId="2E89789E" w14:textId="77777777" w:rsidR="003D27D1" w:rsidRPr="003D27D1" w:rsidRDefault="003D27D1" w:rsidP="003D27D1">
      <w:pPr>
        <w:pStyle w:val="Titre1"/>
        <w:jc w:val="center"/>
        <w:rPr>
          <w:sz w:val="32"/>
          <w:szCs w:val="32"/>
        </w:rPr>
      </w:pPr>
      <w:r w:rsidRPr="003D27D1">
        <w:rPr>
          <w:sz w:val="32"/>
          <w:szCs w:val="32"/>
        </w:rPr>
        <w:t>Tableau synthèse : Modèle écosystémique de Bronfenbrenner</w:t>
      </w:r>
    </w:p>
    <w:p w14:paraId="6AE509E1" w14:textId="77777777" w:rsidR="003D27D1" w:rsidRPr="00601C89" w:rsidRDefault="003D27D1" w:rsidP="003D27D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3D27D1" w:rsidRPr="00601C89" w14:paraId="604DE018" w14:textId="77777777" w:rsidTr="000C02CC">
        <w:tc>
          <w:tcPr>
            <w:tcW w:w="2880" w:type="dxa"/>
          </w:tcPr>
          <w:p w14:paraId="6FB8FDB0" w14:textId="77777777" w:rsidR="003D27D1" w:rsidRPr="00601C89" w:rsidRDefault="003D27D1" w:rsidP="000C02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1C89">
              <w:rPr>
                <w:rFonts w:ascii="Calibri" w:hAnsi="Calibri" w:cs="Calibri"/>
                <w:b/>
                <w:bCs/>
              </w:rPr>
              <w:t>Niveau / Système</w:t>
            </w:r>
          </w:p>
        </w:tc>
        <w:tc>
          <w:tcPr>
            <w:tcW w:w="2880" w:type="dxa"/>
          </w:tcPr>
          <w:p w14:paraId="26E93A02" w14:textId="77777777" w:rsidR="003D27D1" w:rsidRPr="00601C89" w:rsidRDefault="003D27D1" w:rsidP="000C02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1C89">
              <w:rPr>
                <w:rFonts w:ascii="Calibri" w:hAnsi="Calibri" w:cs="Calibri"/>
                <w:b/>
                <w:bCs/>
              </w:rPr>
              <w:t>Définition</w:t>
            </w:r>
          </w:p>
        </w:tc>
        <w:tc>
          <w:tcPr>
            <w:tcW w:w="2880" w:type="dxa"/>
          </w:tcPr>
          <w:p w14:paraId="5C6315F3" w14:textId="77777777" w:rsidR="003D27D1" w:rsidRPr="00601C89" w:rsidRDefault="003D27D1" w:rsidP="000C02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1C89">
              <w:rPr>
                <w:rFonts w:ascii="Calibri" w:hAnsi="Calibri" w:cs="Calibri"/>
                <w:b/>
                <w:bCs/>
              </w:rPr>
              <w:t>Exemples concrets</w:t>
            </w:r>
          </w:p>
        </w:tc>
      </w:tr>
      <w:tr w:rsidR="003D27D1" w:rsidRPr="00601C89" w14:paraId="5DC31077" w14:textId="77777777" w:rsidTr="000C02CC">
        <w:tc>
          <w:tcPr>
            <w:tcW w:w="2880" w:type="dxa"/>
          </w:tcPr>
          <w:p w14:paraId="269AEA3D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r w:rsidRPr="00601C89">
              <w:rPr>
                <w:rFonts w:ascii="Calibri" w:hAnsi="Calibri" w:cs="Calibri"/>
              </w:rPr>
              <w:t>Microsystème</w:t>
            </w:r>
          </w:p>
        </w:tc>
        <w:tc>
          <w:tcPr>
            <w:tcW w:w="2880" w:type="dxa"/>
          </w:tcPr>
          <w:p w14:paraId="2018E0C2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r w:rsidRPr="00601C89">
              <w:rPr>
                <w:rFonts w:ascii="Calibri" w:hAnsi="Calibri" w:cs="Calibri"/>
              </w:rPr>
              <w:t>Milieux immédiats dans lesquels l’individu est activement engagé.</w:t>
            </w:r>
          </w:p>
        </w:tc>
        <w:tc>
          <w:tcPr>
            <w:tcW w:w="2880" w:type="dxa"/>
          </w:tcPr>
          <w:p w14:paraId="75732799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r w:rsidRPr="00601C89">
              <w:rPr>
                <w:rFonts w:ascii="Calibri" w:hAnsi="Calibri" w:cs="Calibri"/>
              </w:rPr>
              <w:t>Famille, école, amis, milieu de garde, équipe sportive.</w:t>
            </w:r>
          </w:p>
        </w:tc>
      </w:tr>
      <w:tr w:rsidR="003D27D1" w:rsidRPr="00601C89" w14:paraId="217707D7" w14:textId="77777777" w:rsidTr="000C02CC">
        <w:tc>
          <w:tcPr>
            <w:tcW w:w="2880" w:type="dxa"/>
          </w:tcPr>
          <w:p w14:paraId="1F5B970D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proofErr w:type="spellStart"/>
            <w:r w:rsidRPr="00601C89">
              <w:rPr>
                <w:rFonts w:ascii="Calibri" w:hAnsi="Calibri" w:cs="Calibri"/>
              </w:rPr>
              <w:t>Mésosystème</w:t>
            </w:r>
            <w:proofErr w:type="spellEnd"/>
          </w:p>
        </w:tc>
        <w:tc>
          <w:tcPr>
            <w:tcW w:w="2880" w:type="dxa"/>
          </w:tcPr>
          <w:p w14:paraId="17BE7DD4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r w:rsidRPr="00601C89">
              <w:rPr>
                <w:rFonts w:ascii="Calibri" w:hAnsi="Calibri" w:cs="Calibri"/>
              </w:rPr>
              <w:t>Interactions entre deux ou plusieurs microsystèmes.</w:t>
            </w:r>
          </w:p>
        </w:tc>
        <w:tc>
          <w:tcPr>
            <w:tcW w:w="2880" w:type="dxa"/>
          </w:tcPr>
          <w:p w14:paraId="01EDF906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r w:rsidRPr="00601C89">
              <w:rPr>
                <w:rFonts w:ascii="Calibri" w:hAnsi="Calibri" w:cs="Calibri"/>
              </w:rPr>
              <w:t>Communication école-famille, soutien entre parents et enseignants.</w:t>
            </w:r>
          </w:p>
        </w:tc>
      </w:tr>
      <w:tr w:rsidR="003D27D1" w:rsidRPr="00601C89" w14:paraId="25B42B95" w14:textId="77777777" w:rsidTr="000C02CC">
        <w:tc>
          <w:tcPr>
            <w:tcW w:w="2880" w:type="dxa"/>
          </w:tcPr>
          <w:p w14:paraId="6E748079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proofErr w:type="spellStart"/>
            <w:r w:rsidRPr="00601C89">
              <w:rPr>
                <w:rFonts w:ascii="Calibri" w:hAnsi="Calibri" w:cs="Calibri"/>
              </w:rPr>
              <w:t>Exosystème</w:t>
            </w:r>
            <w:proofErr w:type="spellEnd"/>
          </w:p>
        </w:tc>
        <w:tc>
          <w:tcPr>
            <w:tcW w:w="2880" w:type="dxa"/>
          </w:tcPr>
          <w:p w14:paraId="067189BD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r w:rsidRPr="00601C89">
              <w:rPr>
                <w:rFonts w:ascii="Calibri" w:hAnsi="Calibri" w:cs="Calibri"/>
              </w:rPr>
              <w:t>Milieux qui n’impliquent pas directement l’individu, mais qui influencent son développement.</w:t>
            </w:r>
          </w:p>
        </w:tc>
        <w:tc>
          <w:tcPr>
            <w:tcW w:w="2880" w:type="dxa"/>
          </w:tcPr>
          <w:p w14:paraId="4CBDBACD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r w:rsidRPr="00601C89">
              <w:rPr>
                <w:rFonts w:ascii="Calibri" w:hAnsi="Calibri" w:cs="Calibri"/>
              </w:rPr>
              <w:t>Lieu de travail des parents, services sociaux, médias, politiques scolaires.</w:t>
            </w:r>
          </w:p>
        </w:tc>
      </w:tr>
      <w:tr w:rsidR="003D27D1" w:rsidRPr="00601C89" w14:paraId="17F3BECE" w14:textId="77777777" w:rsidTr="000C02CC">
        <w:tc>
          <w:tcPr>
            <w:tcW w:w="2880" w:type="dxa"/>
          </w:tcPr>
          <w:p w14:paraId="0BF8B631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proofErr w:type="spellStart"/>
            <w:r w:rsidRPr="00601C89">
              <w:rPr>
                <w:rFonts w:ascii="Calibri" w:hAnsi="Calibri" w:cs="Calibri"/>
              </w:rPr>
              <w:t>Macrosystème</w:t>
            </w:r>
            <w:proofErr w:type="spellEnd"/>
          </w:p>
        </w:tc>
        <w:tc>
          <w:tcPr>
            <w:tcW w:w="2880" w:type="dxa"/>
          </w:tcPr>
          <w:p w14:paraId="5F723F14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r w:rsidRPr="00601C89">
              <w:rPr>
                <w:rFonts w:ascii="Calibri" w:hAnsi="Calibri" w:cs="Calibri"/>
              </w:rPr>
              <w:t>Ensemble des valeurs, croyances, normes et lois d’une société.</w:t>
            </w:r>
          </w:p>
        </w:tc>
        <w:tc>
          <w:tcPr>
            <w:tcW w:w="2880" w:type="dxa"/>
          </w:tcPr>
          <w:p w14:paraId="3CEAD4D5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r w:rsidRPr="00601C89">
              <w:rPr>
                <w:rFonts w:ascii="Calibri" w:hAnsi="Calibri" w:cs="Calibri"/>
              </w:rPr>
              <w:t>Culture, idéologies, système politique, traditions.</w:t>
            </w:r>
          </w:p>
        </w:tc>
      </w:tr>
      <w:tr w:rsidR="003D27D1" w:rsidRPr="00601C89" w14:paraId="2E01ECF2" w14:textId="77777777" w:rsidTr="000C02CC">
        <w:tc>
          <w:tcPr>
            <w:tcW w:w="2880" w:type="dxa"/>
          </w:tcPr>
          <w:p w14:paraId="7CEBACFD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proofErr w:type="spellStart"/>
            <w:r w:rsidRPr="00601C89">
              <w:rPr>
                <w:rFonts w:ascii="Calibri" w:hAnsi="Calibri" w:cs="Calibri"/>
              </w:rPr>
              <w:t>Chronosystème</w:t>
            </w:r>
            <w:proofErr w:type="spellEnd"/>
          </w:p>
        </w:tc>
        <w:tc>
          <w:tcPr>
            <w:tcW w:w="2880" w:type="dxa"/>
          </w:tcPr>
          <w:p w14:paraId="7858630A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r w:rsidRPr="00601C89">
              <w:rPr>
                <w:rFonts w:ascii="Calibri" w:hAnsi="Calibri" w:cs="Calibri"/>
              </w:rPr>
              <w:t>Dimension temporelle qui affecte les autres systèmes.</w:t>
            </w:r>
          </w:p>
        </w:tc>
        <w:tc>
          <w:tcPr>
            <w:tcW w:w="2880" w:type="dxa"/>
          </w:tcPr>
          <w:p w14:paraId="71DC5DA8" w14:textId="77777777" w:rsidR="003D27D1" w:rsidRPr="00601C89" w:rsidRDefault="003D27D1" w:rsidP="000C02CC">
            <w:pPr>
              <w:rPr>
                <w:rFonts w:ascii="Calibri" w:hAnsi="Calibri" w:cs="Calibri"/>
              </w:rPr>
            </w:pPr>
            <w:r w:rsidRPr="00601C89">
              <w:rPr>
                <w:rFonts w:ascii="Calibri" w:hAnsi="Calibri" w:cs="Calibri"/>
              </w:rPr>
              <w:t xml:space="preserve">Changements de vie (déménagement, séparation), </w:t>
            </w:r>
            <w:proofErr w:type="gramStart"/>
            <w:r w:rsidRPr="00601C89">
              <w:rPr>
                <w:rFonts w:ascii="Calibri" w:hAnsi="Calibri" w:cs="Calibri"/>
              </w:rPr>
              <w:t>contexte</w:t>
            </w:r>
            <w:proofErr w:type="gramEnd"/>
            <w:r w:rsidRPr="00601C89">
              <w:rPr>
                <w:rFonts w:ascii="Calibri" w:hAnsi="Calibri" w:cs="Calibri"/>
              </w:rPr>
              <w:t xml:space="preserve"> historique (COVID-19), évolution des technologies.</w:t>
            </w:r>
          </w:p>
        </w:tc>
      </w:tr>
    </w:tbl>
    <w:p w14:paraId="38D30684" w14:textId="77777777" w:rsidR="005314E2" w:rsidRDefault="005314E2"/>
    <w:sectPr w:rsidR="005314E2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E50B1" w14:textId="77777777" w:rsidR="003D27D1" w:rsidRDefault="003D27D1" w:rsidP="003D27D1">
      <w:pPr>
        <w:spacing w:after="0" w:line="240" w:lineRule="auto"/>
      </w:pPr>
      <w:r>
        <w:separator/>
      </w:r>
    </w:p>
  </w:endnote>
  <w:endnote w:type="continuationSeparator" w:id="0">
    <w:p w14:paraId="5D0CD810" w14:textId="77777777" w:rsidR="003D27D1" w:rsidRDefault="003D27D1" w:rsidP="003D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1245A" w14:textId="28679BDD" w:rsidR="003D27D1" w:rsidRPr="003D27D1" w:rsidRDefault="003D27D1">
    <w:pPr>
      <w:pStyle w:val="Pieddepage"/>
      <w:jc w:val="center"/>
    </w:pPr>
    <w:r w:rsidRPr="003D27D1">
      <w:t>Sonia Fournier, Ph. D. (UQAR)</w:t>
    </w:r>
  </w:p>
  <w:p w14:paraId="29314A3D" w14:textId="7BBDEE32" w:rsidR="003D27D1" w:rsidRPr="003D27D1" w:rsidRDefault="003D27D1">
    <w:pPr>
      <w:pStyle w:val="Pieddepage"/>
      <w:jc w:val="center"/>
      <w:rPr>
        <w:caps/>
      </w:rPr>
    </w:pPr>
    <w:r w:rsidRPr="003D27D1">
      <w:t>Réussite éducative et parcours de formation en adaptation scolaire et sociale</w:t>
    </w:r>
  </w:p>
  <w:p w14:paraId="6B537B4A" w14:textId="77777777" w:rsidR="003D27D1" w:rsidRDefault="003D27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62FC3" w14:textId="77777777" w:rsidR="003D27D1" w:rsidRDefault="003D27D1" w:rsidP="003D27D1">
      <w:pPr>
        <w:spacing w:after="0" w:line="240" w:lineRule="auto"/>
      </w:pPr>
      <w:r>
        <w:separator/>
      </w:r>
    </w:p>
  </w:footnote>
  <w:footnote w:type="continuationSeparator" w:id="0">
    <w:p w14:paraId="25A8DBBC" w14:textId="77777777" w:rsidR="003D27D1" w:rsidRDefault="003D27D1" w:rsidP="003D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C50AD"/>
    <w:multiLevelType w:val="multilevel"/>
    <w:tmpl w:val="6A3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85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D1"/>
    <w:rsid w:val="00237991"/>
    <w:rsid w:val="003D27D1"/>
    <w:rsid w:val="005314E2"/>
    <w:rsid w:val="0081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AEA7"/>
  <w15:chartTrackingRefBased/>
  <w15:docId w15:val="{9B522141-C8BB-4034-A918-233EC53E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2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2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2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2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2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2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2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2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2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2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2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27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27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27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27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27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27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2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2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2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27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27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27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2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27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27D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3D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2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27D1"/>
  </w:style>
  <w:style w:type="paragraph" w:styleId="Pieddepage">
    <w:name w:val="footer"/>
    <w:basedOn w:val="Normal"/>
    <w:link w:val="PieddepageCar"/>
    <w:uiPriority w:val="99"/>
    <w:unhideWhenUsed/>
    <w:rsid w:val="003D2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1364</Characters>
  <Application>Microsoft Office Word</Application>
  <DocSecurity>0</DocSecurity>
  <Lines>11</Lines>
  <Paragraphs>3</Paragraphs>
  <ScaleCrop>false</ScaleCrop>
  <Company>UQAR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Sonia</dc:creator>
  <cp:keywords/>
  <dc:description/>
  <cp:lastModifiedBy>Fournier Sonia</cp:lastModifiedBy>
  <cp:revision>1</cp:revision>
  <dcterms:created xsi:type="dcterms:W3CDTF">2025-09-08T19:47:00Z</dcterms:created>
  <dcterms:modified xsi:type="dcterms:W3CDTF">2025-09-08T19:58:00Z</dcterms:modified>
</cp:coreProperties>
</file>